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34B0" w14:textId="78337298" w:rsidR="003E166B" w:rsidRDefault="004F4EF8">
      <w:r>
        <w:rPr>
          <w:noProof/>
        </w:rPr>
        <w:drawing>
          <wp:inline distT="0" distB="0" distL="0" distR="0" wp14:anchorId="3EA4F607" wp14:editId="4E66972D">
            <wp:extent cx="5836920" cy="830580"/>
            <wp:effectExtent l="0" t="0" r="0" b="7620"/>
            <wp:docPr id="13168414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8414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C5580" w14:textId="77777777" w:rsidR="003E166B" w:rsidRDefault="003E166B"/>
    <w:p w14:paraId="03B1AB21" w14:textId="41FDB6C1" w:rsidR="003E166B" w:rsidRPr="003E166B" w:rsidRDefault="003E166B" w:rsidP="003E166B">
      <w:pPr>
        <w:jc w:val="center"/>
        <w:rPr>
          <w:b/>
          <w:bCs/>
          <w:sz w:val="44"/>
          <w:szCs w:val="44"/>
        </w:rPr>
      </w:pPr>
      <w:r w:rsidRPr="003E166B">
        <w:rPr>
          <w:b/>
          <w:bCs/>
          <w:sz w:val="44"/>
          <w:szCs w:val="44"/>
        </w:rPr>
        <w:t xml:space="preserve">KRITÉRIA VĚCNÉHO HODNOCENÍ </w:t>
      </w:r>
    </w:p>
    <w:p w14:paraId="3B85D2A0" w14:textId="77777777" w:rsidR="00BF406C" w:rsidRDefault="003E166B" w:rsidP="003E166B">
      <w:pPr>
        <w:jc w:val="center"/>
        <w:rPr>
          <w:b/>
          <w:bCs/>
          <w:sz w:val="28"/>
          <w:szCs w:val="28"/>
        </w:rPr>
      </w:pPr>
      <w:r w:rsidRPr="003E166B">
        <w:rPr>
          <w:b/>
          <w:bCs/>
          <w:sz w:val="28"/>
          <w:szCs w:val="28"/>
        </w:rPr>
        <w:t>pro „Výzv</w:t>
      </w:r>
      <w:r w:rsidR="0080369C">
        <w:rPr>
          <w:b/>
          <w:bCs/>
          <w:sz w:val="28"/>
          <w:szCs w:val="28"/>
        </w:rPr>
        <w:t xml:space="preserve">y MAS </w:t>
      </w:r>
      <w:proofErr w:type="spellStart"/>
      <w:proofErr w:type="gramStart"/>
      <w:r w:rsidR="0080369C">
        <w:rPr>
          <w:b/>
          <w:bCs/>
          <w:sz w:val="28"/>
          <w:szCs w:val="28"/>
        </w:rPr>
        <w:t>Strakonicko,z.s</w:t>
      </w:r>
      <w:proofErr w:type="spellEnd"/>
      <w:r w:rsidR="0080369C">
        <w:rPr>
          <w:b/>
          <w:bCs/>
          <w:sz w:val="28"/>
          <w:szCs w:val="28"/>
        </w:rPr>
        <w:t>.</w:t>
      </w:r>
      <w:proofErr w:type="gramEnd"/>
      <w:r w:rsidR="0080369C">
        <w:rPr>
          <w:b/>
          <w:bCs/>
          <w:sz w:val="28"/>
          <w:szCs w:val="28"/>
        </w:rPr>
        <w:t xml:space="preserve"> </w:t>
      </w:r>
    </w:p>
    <w:p w14:paraId="6B88D550" w14:textId="77777777" w:rsidR="00CA73FE" w:rsidRDefault="0080369C" w:rsidP="003E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F406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OPERAČNÍM PROGRAMU TECHNOLOGIE A APLIKACE</w:t>
      </w:r>
      <w:r w:rsidR="00CA73FE">
        <w:rPr>
          <w:b/>
          <w:bCs/>
          <w:sz w:val="28"/>
          <w:szCs w:val="28"/>
        </w:rPr>
        <w:t xml:space="preserve"> </w:t>
      </w:r>
    </w:p>
    <w:p w14:paraId="6849907A" w14:textId="05C82D91" w:rsidR="0080369C" w:rsidRDefault="0080369C" w:rsidP="003E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 KONKURENCESCHOPNOST 2021–2027</w:t>
      </w:r>
    </w:p>
    <w:p w14:paraId="05DAD167" w14:textId="7392C94A" w:rsidR="0080369C" w:rsidRPr="003E166B" w:rsidRDefault="0080369C" w:rsidP="003E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Technologie pro MAS (CLLD) – výzva č. II</w:t>
      </w:r>
    </w:p>
    <w:p w14:paraId="1062C9C0" w14:textId="7E6A5086" w:rsidR="003E166B" w:rsidRPr="003E166B" w:rsidRDefault="003E166B" w:rsidP="003E166B">
      <w:pPr>
        <w:jc w:val="center"/>
        <w:rPr>
          <w:sz w:val="24"/>
          <w:szCs w:val="24"/>
        </w:rPr>
      </w:pPr>
      <w:r w:rsidRPr="003E166B">
        <w:rPr>
          <w:sz w:val="24"/>
          <w:szCs w:val="24"/>
        </w:rPr>
        <w:t>Projektový záměr musí získat minimálně 20 bodů ve věcném hodnocení, aby splnil podmínky věcného hodnocení.</w:t>
      </w:r>
    </w:p>
    <w:p w14:paraId="7AEF38A6" w14:textId="414DC137" w:rsidR="00FD0B6C" w:rsidRPr="00FD0B6C" w:rsidRDefault="003E166B" w:rsidP="00BF406C">
      <w:pPr>
        <w:pStyle w:val="Odstavecseseznamem"/>
        <w:numPr>
          <w:ilvl w:val="0"/>
          <w:numId w:val="1"/>
        </w:numPr>
        <w:jc w:val="both"/>
      </w:pPr>
      <w:r w:rsidRPr="00AD174A">
        <w:rPr>
          <w:b/>
          <w:bCs/>
          <w:sz w:val="28"/>
          <w:szCs w:val="28"/>
        </w:rPr>
        <w:t>Název kritéria:</w:t>
      </w:r>
      <w:r>
        <w:t xml:space="preserve"> </w:t>
      </w:r>
      <w:proofErr w:type="spellStart"/>
      <w:r w:rsidR="0080369C" w:rsidRPr="0080369C">
        <w:rPr>
          <w:b/>
          <w:bCs/>
          <w:sz w:val="28"/>
          <w:szCs w:val="28"/>
        </w:rPr>
        <w:t>Prvožadatelé</w:t>
      </w:r>
      <w:proofErr w:type="spellEnd"/>
      <w:r w:rsidR="0080369C" w:rsidRPr="0080369C">
        <w:rPr>
          <w:b/>
          <w:bCs/>
          <w:sz w:val="28"/>
          <w:szCs w:val="28"/>
        </w:rPr>
        <w:t xml:space="preserve"> OP TAK:</w:t>
      </w:r>
      <w:r w:rsidR="0080369C" w:rsidRPr="0080369C">
        <w:rPr>
          <w:sz w:val="28"/>
          <w:szCs w:val="28"/>
        </w:rPr>
        <w:t xml:space="preserve"> </w:t>
      </w:r>
      <w:r w:rsidR="0080369C">
        <w:rPr>
          <w:sz w:val="28"/>
          <w:szCs w:val="28"/>
        </w:rPr>
        <w:t xml:space="preserve">Bonifikace </w:t>
      </w:r>
      <w:proofErr w:type="spellStart"/>
      <w:r w:rsidR="0080369C">
        <w:rPr>
          <w:sz w:val="28"/>
          <w:szCs w:val="28"/>
        </w:rPr>
        <w:t>prvožadatelů</w:t>
      </w:r>
      <w:proofErr w:type="spellEnd"/>
      <w:r w:rsidR="0080369C">
        <w:rPr>
          <w:sz w:val="28"/>
          <w:szCs w:val="28"/>
        </w:rPr>
        <w:t xml:space="preserve"> vyjadřuje preferenční bodové zvýhodnění žadatelů, kterým nebylo k datu hodnocení ze strany MAS vydáno Rozhodnutí o poskytnutí dotace v OP TAK. </w:t>
      </w:r>
      <w:r w:rsidR="00FD0B6C">
        <w:rPr>
          <w:sz w:val="28"/>
          <w:szCs w:val="28"/>
        </w:rPr>
        <w:t>Pokud Rozhodnutí o poskytnutí dotace nebylo vydáno, získává žadatel povinně 20 % bodů z celkového počtu bodů.</w:t>
      </w:r>
      <w:r w:rsidR="0056312F">
        <w:rPr>
          <w:sz w:val="28"/>
          <w:szCs w:val="28"/>
        </w:rPr>
        <w:t xml:space="preserve"> Bodová hodnota 25</w:t>
      </w:r>
    </w:p>
    <w:p w14:paraId="795A2068" w14:textId="730AA880" w:rsidR="003E166B" w:rsidRDefault="00FD0B6C" w:rsidP="00FD0B6C">
      <w:pPr>
        <w:pStyle w:val="Odstavecseseznamem"/>
      </w:pPr>
      <w:r>
        <w:rPr>
          <w:sz w:val="28"/>
          <w:szCs w:val="28"/>
        </w:rPr>
        <w:t xml:space="preserve">  </w:t>
      </w:r>
    </w:p>
    <w:p w14:paraId="6860B1E3" w14:textId="2D529599" w:rsidR="00FD0B6C" w:rsidRPr="00FD0B6C" w:rsidRDefault="003E166B" w:rsidP="00FD0B6C">
      <w:pPr>
        <w:pStyle w:val="Odstavecseseznamem"/>
        <w:numPr>
          <w:ilvl w:val="0"/>
          <w:numId w:val="1"/>
        </w:numPr>
      </w:pPr>
      <w:r w:rsidRPr="00AD174A">
        <w:rPr>
          <w:b/>
          <w:bCs/>
          <w:sz w:val="28"/>
          <w:szCs w:val="28"/>
        </w:rPr>
        <w:t>Název kritéria:</w:t>
      </w:r>
      <w:r w:rsidRPr="00AD174A">
        <w:rPr>
          <w:sz w:val="24"/>
          <w:szCs w:val="24"/>
        </w:rPr>
        <w:t xml:space="preserve"> </w:t>
      </w:r>
      <w:proofErr w:type="spellStart"/>
      <w:r w:rsidR="00FD0B6C">
        <w:rPr>
          <w:b/>
          <w:bCs/>
          <w:sz w:val="28"/>
          <w:szCs w:val="28"/>
        </w:rPr>
        <w:t>Prvožadatel</w:t>
      </w:r>
      <w:proofErr w:type="spellEnd"/>
      <w:r w:rsidR="00FD0B6C">
        <w:rPr>
          <w:b/>
          <w:bCs/>
          <w:sz w:val="28"/>
          <w:szCs w:val="28"/>
        </w:rPr>
        <w:t xml:space="preserve"> na MAS:</w:t>
      </w:r>
      <w:r w:rsidR="00FD0B6C" w:rsidRPr="0080369C">
        <w:rPr>
          <w:sz w:val="28"/>
          <w:szCs w:val="28"/>
        </w:rPr>
        <w:t xml:space="preserve"> </w:t>
      </w:r>
      <w:r w:rsidR="00FD0B6C">
        <w:rPr>
          <w:sz w:val="28"/>
          <w:szCs w:val="28"/>
        </w:rPr>
        <w:t xml:space="preserve">Bonifikace </w:t>
      </w:r>
      <w:proofErr w:type="spellStart"/>
      <w:r w:rsidR="00FD0B6C">
        <w:rPr>
          <w:sz w:val="28"/>
          <w:szCs w:val="28"/>
        </w:rPr>
        <w:t>prvožadatelů</w:t>
      </w:r>
      <w:proofErr w:type="spellEnd"/>
      <w:r w:rsidR="00FD0B6C">
        <w:rPr>
          <w:sz w:val="28"/>
          <w:szCs w:val="28"/>
        </w:rPr>
        <w:t xml:space="preserve"> vyjadřuje</w:t>
      </w:r>
      <w:r w:rsidR="00FD0B6C" w:rsidRPr="00FD0B6C">
        <w:rPr>
          <w:sz w:val="28"/>
          <w:szCs w:val="28"/>
        </w:rPr>
        <w:t xml:space="preserve"> </w:t>
      </w:r>
      <w:r w:rsidR="00FD0B6C">
        <w:rPr>
          <w:sz w:val="28"/>
          <w:szCs w:val="28"/>
        </w:rPr>
        <w:t>preferenční bodové zvýhodnění žadatelů, kterým doposud z prostředků přidělených MAS nebyl vydán Právní akt ve všech, nebo předem určených operačních programech</w:t>
      </w:r>
      <w:r w:rsidR="00BF406C">
        <w:rPr>
          <w:sz w:val="28"/>
          <w:szCs w:val="28"/>
        </w:rPr>
        <w:t xml:space="preserve"> </w:t>
      </w:r>
      <w:r w:rsidR="00FD0B6C">
        <w:rPr>
          <w:sz w:val="28"/>
          <w:szCs w:val="28"/>
        </w:rPr>
        <w:t xml:space="preserve">či v předem určeném časovém rozmezí. </w:t>
      </w:r>
      <w:proofErr w:type="spellStart"/>
      <w:r w:rsidR="00FD0B6C">
        <w:rPr>
          <w:sz w:val="28"/>
          <w:szCs w:val="28"/>
        </w:rPr>
        <w:t>Prvožadatelem</w:t>
      </w:r>
      <w:proofErr w:type="spellEnd"/>
      <w:r w:rsidR="00FD0B6C">
        <w:rPr>
          <w:sz w:val="28"/>
          <w:szCs w:val="28"/>
        </w:rPr>
        <w:t xml:space="preserve"> je i ten, který byl vybrán MAS, ale u ŘO neuspěl.</w:t>
      </w:r>
      <w:r w:rsidR="0056312F">
        <w:rPr>
          <w:sz w:val="28"/>
          <w:szCs w:val="28"/>
        </w:rPr>
        <w:t xml:space="preserve">       Bodová hodnota 20</w:t>
      </w:r>
    </w:p>
    <w:p w14:paraId="5A47B8E0" w14:textId="436A8442" w:rsidR="003E166B" w:rsidRDefault="00FD0B6C" w:rsidP="00FD0B6C">
      <w:pPr>
        <w:pStyle w:val="Odstavecseseznamem"/>
      </w:pPr>
      <w:r>
        <w:rPr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</w:p>
    <w:p w14:paraId="64538150" w14:textId="0B2F1086" w:rsidR="003110F7" w:rsidRPr="00FD0B6C" w:rsidRDefault="003E166B" w:rsidP="00BF406C">
      <w:pPr>
        <w:pStyle w:val="Odstavecseseznamem"/>
        <w:numPr>
          <w:ilvl w:val="0"/>
          <w:numId w:val="1"/>
        </w:numPr>
        <w:spacing w:after="0"/>
        <w:jc w:val="both"/>
      </w:pPr>
      <w:r w:rsidRPr="00AD174A">
        <w:rPr>
          <w:b/>
          <w:bCs/>
          <w:sz w:val="28"/>
          <w:szCs w:val="28"/>
        </w:rPr>
        <w:t>Název kritéria:</w:t>
      </w:r>
      <w:r w:rsidRPr="00AD174A">
        <w:rPr>
          <w:sz w:val="28"/>
          <w:szCs w:val="28"/>
        </w:rPr>
        <w:t xml:space="preserve"> </w:t>
      </w:r>
      <w:r w:rsidR="00FD0B6C" w:rsidRPr="00640481">
        <w:rPr>
          <w:b/>
          <w:bCs/>
          <w:sz w:val="28"/>
          <w:szCs w:val="28"/>
        </w:rPr>
        <w:t>Žadatel bez historie v OP PIK</w:t>
      </w:r>
      <w:r w:rsidR="00640481" w:rsidRPr="00640481">
        <w:rPr>
          <w:b/>
          <w:bCs/>
          <w:sz w:val="28"/>
          <w:szCs w:val="28"/>
        </w:rPr>
        <w:t>:</w:t>
      </w:r>
      <w:r w:rsidR="00640481">
        <w:rPr>
          <w:b/>
          <w:bCs/>
          <w:sz w:val="28"/>
          <w:szCs w:val="28"/>
        </w:rPr>
        <w:t xml:space="preserve"> </w:t>
      </w:r>
      <w:r w:rsidR="00640481">
        <w:rPr>
          <w:sz w:val="28"/>
          <w:szCs w:val="28"/>
        </w:rPr>
        <w:t>Bonifikace vyjadřuje</w:t>
      </w:r>
      <w:r w:rsidR="00640481" w:rsidRPr="00FD0B6C">
        <w:rPr>
          <w:sz w:val="28"/>
          <w:szCs w:val="28"/>
        </w:rPr>
        <w:t xml:space="preserve"> </w:t>
      </w:r>
      <w:r w:rsidR="00640481">
        <w:rPr>
          <w:sz w:val="28"/>
          <w:szCs w:val="28"/>
        </w:rPr>
        <w:t>preferenční bodové zvýhodnění žadatelů, kterým v programovém období 2014–2020 nebylo vydáno Rozhodnutí o poskytnutí dotace v OP PIK. Pokud žadatel Rozhodnutí o poskytnutí dotace v rámci OP PIK v minulosti získal, nebude v tomto kritériu bodově zv</w:t>
      </w:r>
      <w:r w:rsidR="0037360D">
        <w:rPr>
          <w:sz w:val="28"/>
          <w:szCs w:val="28"/>
        </w:rPr>
        <w:t>ý</w:t>
      </w:r>
      <w:r w:rsidR="00640481">
        <w:rPr>
          <w:sz w:val="28"/>
          <w:szCs w:val="28"/>
        </w:rPr>
        <w:t>hodněn.</w:t>
      </w:r>
      <w:r w:rsidR="0056312F">
        <w:rPr>
          <w:sz w:val="28"/>
          <w:szCs w:val="28"/>
        </w:rPr>
        <w:t xml:space="preserve"> Bodová hodnota 20</w:t>
      </w:r>
      <w:r w:rsidR="00640481">
        <w:rPr>
          <w:sz w:val="28"/>
          <w:szCs w:val="28"/>
        </w:rPr>
        <w:t xml:space="preserve">  </w:t>
      </w:r>
      <w:r w:rsidR="00640481">
        <w:rPr>
          <w:b/>
          <w:bCs/>
          <w:sz w:val="28"/>
          <w:szCs w:val="28"/>
        </w:rPr>
        <w:t xml:space="preserve">  </w:t>
      </w:r>
    </w:p>
    <w:p w14:paraId="498B4CE2" w14:textId="77777777" w:rsidR="00FD0B6C" w:rsidRDefault="00FD0B6C" w:rsidP="00FD0B6C">
      <w:pPr>
        <w:pStyle w:val="Odstavecseseznamem"/>
        <w:spacing w:after="0"/>
      </w:pPr>
    </w:p>
    <w:p w14:paraId="1CF8DE0C" w14:textId="77777777" w:rsidR="0037360D" w:rsidRPr="0056312F" w:rsidRDefault="000F6244" w:rsidP="00BF406C">
      <w:pPr>
        <w:pStyle w:val="Odstavecseseznamem"/>
        <w:numPr>
          <w:ilvl w:val="0"/>
          <w:numId w:val="1"/>
        </w:numPr>
        <w:spacing w:after="0"/>
        <w:jc w:val="both"/>
      </w:pPr>
      <w:r w:rsidRPr="00341561">
        <w:rPr>
          <w:b/>
          <w:bCs/>
          <w:sz w:val="28"/>
          <w:szCs w:val="28"/>
        </w:rPr>
        <w:t xml:space="preserve">Název </w:t>
      </w:r>
      <w:r w:rsidR="00341561" w:rsidRPr="00341561">
        <w:rPr>
          <w:b/>
          <w:bCs/>
          <w:sz w:val="28"/>
          <w:szCs w:val="28"/>
        </w:rPr>
        <w:t>kritéria:</w:t>
      </w:r>
      <w:r w:rsidR="0037360D">
        <w:rPr>
          <w:b/>
          <w:bCs/>
          <w:sz w:val="28"/>
          <w:szCs w:val="28"/>
        </w:rPr>
        <w:t xml:space="preserve"> Finanční náročnost projektu: </w:t>
      </w:r>
      <w:r w:rsidR="0037360D">
        <w:rPr>
          <w:sz w:val="28"/>
          <w:szCs w:val="28"/>
        </w:rPr>
        <w:t>Bodové zvýhodnění projektů na základě výše způsobilých výdajů projektu, ze kterých je stanovena dotace. Pro přidělení bodů je rozhodná výše výdajů uvedená ve finální verzi projektového záměru postoupené k věcnému hodnocení na MAS.</w:t>
      </w:r>
    </w:p>
    <w:p w14:paraId="2B38A954" w14:textId="04BCF53D" w:rsidR="0056312F" w:rsidRDefault="0056312F" w:rsidP="0056312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Bodová hodnota: Do 1 200 000 Kč ……</w:t>
      </w:r>
      <w:r w:rsidR="0085056C">
        <w:rPr>
          <w:sz w:val="28"/>
          <w:szCs w:val="28"/>
        </w:rPr>
        <w:t>………………………</w:t>
      </w:r>
      <w:r w:rsidR="00D779FB">
        <w:rPr>
          <w:sz w:val="28"/>
          <w:szCs w:val="28"/>
        </w:rPr>
        <w:t>……</w:t>
      </w:r>
      <w:proofErr w:type="gramStart"/>
      <w:r w:rsidR="00D779FB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…. 20</w:t>
      </w:r>
    </w:p>
    <w:p w14:paraId="724D58CF" w14:textId="2CC76E49" w:rsidR="0056312F" w:rsidRDefault="0056312F" w:rsidP="0056312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5056C">
        <w:rPr>
          <w:sz w:val="28"/>
          <w:szCs w:val="28"/>
        </w:rPr>
        <w:t>Od 1 200 000,01 Kč d</w:t>
      </w:r>
      <w:r>
        <w:rPr>
          <w:sz w:val="28"/>
          <w:szCs w:val="28"/>
        </w:rPr>
        <w:t>o 2 000</w:t>
      </w:r>
      <w:r w:rsidR="0085056C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85056C">
        <w:rPr>
          <w:sz w:val="28"/>
          <w:szCs w:val="28"/>
        </w:rPr>
        <w:t>,00</w:t>
      </w:r>
      <w:r>
        <w:rPr>
          <w:sz w:val="28"/>
          <w:szCs w:val="28"/>
        </w:rPr>
        <w:t xml:space="preserve"> Kč ………. 17</w:t>
      </w:r>
    </w:p>
    <w:p w14:paraId="00934C50" w14:textId="44B241AE" w:rsidR="0056312F" w:rsidRDefault="0056312F" w:rsidP="0056312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85056C">
        <w:rPr>
          <w:sz w:val="28"/>
          <w:szCs w:val="28"/>
        </w:rPr>
        <w:t>Od 2 000 000,01 Kč do</w:t>
      </w:r>
      <w:r>
        <w:rPr>
          <w:sz w:val="28"/>
          <w:szCs w:val="28"/>
        </w:rPr>
        <w:t xml:space="preserve"> 2 999 999,00 Kč…</w:t>
      </w:r>
      <w:proofErr w:type="gramStart"/>
      <w:r w:rsidR="00D779FB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 15</w:t>
      </w:r>
    </w:p>
    <w:p w14:paraId="4D54A6D6" w14:textId="1C54E99F" w:rsidR="0056312F" w:rsidRPr="0037360D" w:rsidRDefault="0056312F" w:rsidP="0056312F">
      <w:pPr>
        <w:pStyle w:val="Odstavecseseznamem"/>
        <w:spacing w:after="0"/>
        <w:jc w:val="both"/>
      </w:pPr>
      <w:r>
        <w:rPr>
          <w:sz w:val="28"/>
          <w:szCs w:val="28"/>
        </w:rPr>
        <w:t xml:space="preserve"> </w:t>
      </w:r>
    </w:p>
    <w:p w14:paraId="60AEA130" w14:textId="77777777" w:rsidR="0056312F" w:rsidRPr="0056312F" w:rsidRDefault="0037360D" w:rsidP="00BF406C">
      <w:pPr>
        <w:pStyle w:val="Odstavecseseznamem"/>
        <w:numPr>
          <w:ilvl w:val="0"/>
          <w:numId w:val="1"/>
        </w:numPr>
        <w:spacing w:after="0"/>
        <w:jc w:val="both"/>
      </w:pPr>
      <w:r w:rsidRPr="00341561">
        <w:rPr>
          <w:b/>
          <w:bCs/>
          <w:sz w:val="28"/>
          <w:szCs w:val="28"/>
        </w:rPr>
        <w:t>Název kritéria:</w:t>
      </w:r>
      <w:r>
        <w:rPr>
          <w:b/>
          <w:bCs/>
          <w:sz w:val="28"/>
          <w:szCs w:val="28"/>
        </w:rPr>
        <w:t xml:space="preserve"> Velikost obce či místní části, </w:t>
      </w:r>
      <w:r w:rsidR="00243530">
        <w:rPr>
          <w:b/>
          <w:bCs/>
          <w:sz w:val="28"/>
          <w:szCs w:val="28"/>
        </w:rPr>
        <w:t>ve které je místo realizace projektu:</w:t>
      </w:r>
      <w:r w:rsidR="007076BD">
        <w:rPr>
          <w:b/>
          <w:bCs/>
          <w:sz w:val="28"/>
          <w:szCs w:val="28"/>
        </w:rPr>
        <w:t xml:space="preserve"> </w:t>
      </w:r>
      <w:r w:rsidR="007076BD">
        <w:rPr>
          <w:sz w:val="28"/>
          <w:szCs w:val="28"/>
        </w:rPr>
        <w:t>Bodové zvýhodnění projektů situovaných v menších obcích, místních částech – počet obyvatel dle nejaktuálnějších zveřejněných dat z ČSÚ, která jsou zveřejněna na webu ČSÚ.</w:t>
      </w:r>
      <w:r w:rsidR="0056312F">
        <w:rPr>
          <w:sz w:val="28"/>
          <w:szCs w:val="28"/>
        </w:rPr>
        <w:t xml:space="preserve"> </w:t>
      </w:r>
    </w:p>
    <w:p w14:paraId="6292BAB7" w14:textId="356D7F2D" w:rsidR="0056312F" w:rsidRDefault="0056312F" w:rsidP="0056312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Bodová hodnota: Obec do 1 500 obyvatel……</w:t>
      </w:r>
      <w:r w:rsidR="00F2780C">
        <w:rPr>
          <w:sz w:val="28"/>
          <w:szCs w:val="28"/>
        </w:rPr>
        <w:t>……………</w:t>
      </w:r>
      <w:r>
        <w:rPr>
          <w:sz w:val="28"/>
          <w:szCs w:val="28"/>
        </w:rPr>
        <w:t xml:space="preserve"> 20</w:t>
      </w:r>
    </w:p>
    <w:p w14:paraId="58FD47F2" w14:textId="17161346" w:rsidR="0056312F" w:rsidRDefault="0056312F" w:rsidP="0056312F">
      <w:pPr>
        <w:pStyle w:val="Odstavecseseznamem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Obec </w:t>
      </w:r>
      <w:r w:rsidR="00F2780C">
        <w:rPr>
          <w:sz w:val="28"/>
          <w:szCs w:val="28"/>
        </w:rPr>
        <w:t>od</w:t>
      </w:r>
      <w:r>
        <w:rPr>
          <w:sz w:val="28"/>
          <w:szCs w:val="28"/>
        </w:rPr>
        <w:t xml:space="preserve"> 1</w:t>
      </w:r>
      <w:r w:rsidR="00F2780C">
        <w:rPr>
          <w:sz w:val="28"/>
          <w:szCs w:val="28"/>
        </w:rPr>
        <w:t> </w:t>
      </w:r>
      <w:r>
        <w:rPr>
          <w:sz w:val="28"/>
          <w:szCs w:val="28"/>
        </w:rPr>
        <w:t>50</w:t>
      </w:r>
      <w:r w:rsidR="00F2780C">
        <w:rPr>
          <w:sz w:val="28"/>
          <w:szCs w:val="28"/>
        </w:rPr>
        <w:t>1 do 2 999</w:t>
      </w:r>
      <w:r>
        <w:rPr>
          <w:sz w:val="28"/>
          <w:szCs w:val="28"/>
        </w:rPr>
        <w:t xml:space="preserve"> obyvatel……. 5 </w:t>
      </w:r>
    </w:p>
    <w:p w14:paraId="2F2DC057" w14:textId="2AA687C7" w:rsidR="007076BD" w:rsidRPr="007076BD" w:rsidRDefault="0056312F" w:rsidP="0056312F">
      <w:pPr>
        <w:pStyle w:val="Odstavecseseznamem"/>
        <w:spacing w:after="0"/>
        <w:jc w:val="both"/>
      </w:pPr>
      <w:r>
        <w:rPr>
          <w:sz w:val="28"/>
          <w:szCs w:val="28"/>
        </w:rPr>
        <w:t xml:space="preserve">                                Obec </w:t>
      </w:r>
      <w:r w:rsidR="00F2780C">
        <w:rPr>
          <w:sz w:val="28"/>
          <w:szCs w:val="28"/>
        </w:rPr>
        <w:t>od</w:t>
      </w:r>
      <w:r>
        <w:rPr>
          <w:sz w:val="28"/>
          <w:szCs w:val="28"/>
        </w:rPr>
        <w:t xml:space="preserve"> </w:t>
      </w:r>
      <w:r w:rsidR="00F2780C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F2780C">
        <w:rPr>
          <w:sz w:val="28"/>
          <w:szCs w:val="28"/>
        </w:rPr>
        <w:t>0</w:t>
      </w:r>
      <w:r>
        <w:rPr>
          <w:sz w:val="28"/>
          <w:szCs w:val="28"/>
        </w:rPr>
        <w:t xml:space="preserve">00 </w:t>
      </w:r>
      <w:r w:rsidR="00F2780C">
        <w:rPr>
          <w:sz w:val="28"/>
          <w:szCs w:val="28"/>
        </w:rPr>
        <w:t xml:space="preserve">a více </w:t>
      </w:r>
      <w:proofErr w:type="gramStart"/>
      <w:r>
        <w:rPr>
          <w:sz w:val="28"/>
          <w:szCs w:val="28"/>
        </w:rPr>
        <w:t>obyvatel</w:t>
      </w:r>
      <w:r w:rsidR="00F2780C">
        <w:rPr>
          <w:sz w:val="28"/>
          <w:szCs w:val="28"/>
        </w:rPr>
        <w:t>….</w:t>
      </w:r>
      <w:proofErr w:type="gramEnd"/>
      <w:r w:rsidR="00F2780C">
        <w:rPr>
          <w:sz w:val="28"/>
          <w:szCs w:val="28"/>
        </w:rPr>
        <w:t>.</w:t>
      </w:r>
      <w:r>
        <w:rPr>
          <w:sz w:val="28"/>
          <w:szCs w:val="28"/>
        </w:rPr>
        <w:t xml:space="preserve">……. 0 </w:t>
      </w:r>
    </w:p>
    <w:p w14:paraId="510C4D89" w14:textId="77777777" w:rsidR="007076BD" w:rsidRDefault="007076BD" w:rsidP="00BF406C">
      <w:pPr>
        <w:spacing w:after="0"/>
        <w:jc w:val="both"/>
      </w:pPr>
    </w:p>
    <w:p w14:paraId="67A9EFED" w14:textId="77777777" w:rsidR="007076BD" w:rsidRPr="007076BD" w:rsidRDefault="007076BD" w:rsidP="007076BD">
      <w:pPr>
        <w:spacing w:after="0"/>
      </w:pPr>
    </w:p>
    <w:p w14:paraId="667C81C5" w14:textId="77777777" w:rsidR="0056312F" w:rsidRPr="0056312F" w:rsidRDefault="007076BD" w:rsidP="00BF406C">
      <w:pPr>
        <w:pStyle w:val="Odstavecseseznamem"/>
        <w:numPr>
          <w:ilvl w:val="0"/>
          <w:numId w:val="1"/>
        </w:numPr>
        <w:spacing w:after="0"/>
        <w:jc w:val="both"/>
      </w:pPr>
      <w:r w:rsidRPr="00341561">
        <w:rPr>
          <w:b/>
          <w:bCs/>
          <w:sz w:val="28"/>
          <w:szCs w:val="28"/>
        </w:rPr>
        <w:t>Název kritéria:</w:t>
      </w:r>
      <w:r>
        <w:rPr>
          <w:b/>
          <w:bCs/>
          <w:sz w:val="28"/>
          <w:szCs w:val="28"/>
        </w:rPr>
        <w:t xml:space="preserve"> Sídlo a</w:t>
      </w:r>
      <w:r w:rsidR="00BF406C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ebo provozovna žadatele na území MAS: </w:t>
      </w:r>
      <w:r>
        <w:rPr>
          <w:sz w:val="28"/>
          <w:szCs w:val="28"/>
        </w:rPr>
        <w:t>Bonifikace vyjadřuje</w:t>
      </w:r>
      <w:r w:rsidRPr="00FD0B6C">
        <w:rPr>
          <w:sz w:val="28"/>
          <w:szCs w:val="28"/>
        </w:rPr>
        <w:t xml:space="preserve"> </w:t>
      </w:r>
      <w:r>
        <w:rPr>
          <w:sz w:val="28"/>
          <w:szCs w:val="28"/>
        </w:rPr>
        <w:t>preferenční bodové zvýhodnění žadatelů, kteří mají ke dni podání projektového záměru na území MAS zapsané sídlo, provozovnu (</w:t>
      </w:r>
      <w:r w:rsidR="00BF406C">
        <w:rPr>
          <w:sz w:val="28"/>
          <w:szCs w:val="28"/>
        </w:rPr>
        <w:t>p</w:t>
      </w:r>
      <w:r>
        <w:rPr>
          <w:sz w:val="28"/>
          <w:szCs w:val="28"/>
        </w:rPr>
        <w:t>řípadně jiné místo podnikání doložitelné z veřejných rejstříků</w:t>
      </w:r>
      <w:r w:rsidR="00931A6A">
        <w:rPr>
          <w:sz w:val="28"/>
          <w:szCs w:val="28"/>
        </w:rPr>
        <w:t>, např. místo poskytování zdravotnických služeb apod.) nebo obojí současně. Bodové zvýhodnění může být dále odstupňováno podle délky trvání zápisu sídla či provozovny na daném území.</w:t>
      </w:r>
    </w:p>
    <w:p w14:paraId="7E11A4B6" w14:textId="518B4240" w:rsidR="007076BD" w:rsidRPr="007076BD" w:rsidRDefault="0056312F" w:rsidP="0056312F">
      <w:pPr>
        <w:pStyle w:val="Odstavecseseznamem"/>
        <w:spacing w:after="0"/>
        <w:jc w:val="both"/>
      </w:pPr>
      <w:r>
        <w:rPr>
          <w:sz w:val="28"/>
          <w:szCs w:val="28"/>
        </w:rPr>
        <w:t>Bodová hodnota 20</w:t>
      </w:r>
      <w:r w:rsidR="00931A6A">
        <w:rPr>
          <w:sz w:val="28"/>
          <w:szCs w:val="28"/>
        </w:rPr>
        <w:t xml:space="preserve">   </w:t>
      </w:r>
      <w:r w:rsidR="007076BD">
        <w:rPr>
          <w:sz w:val="28"/>
          <w:szCs w:val="28"/>
        </w:rPr>
        <w:t xml:space="preserve">  </w:t>
      </w:r>
      <w:r w:rsidR="007076BD">
        <w:rPr>
          <w:b/>
          <w:bCs/>
          <w:sz w:val="28"/>
          <w:szCs w:val="28"/>
        </w:rPr>
        <w:t xml:space="preserve">  </w:t>
      </w:r>
    </w:p>
    <w:p w14:paraId="5C08A7EA" w14:textId="77777777" w:rsidR="007076BD" w:rsidRDefault="007076BD" w:rsidP="007076BD">
      <w:pPr>
        <w:pStyle w:val="Odstavecseseznamem"/>
        <w:spacing w:after="0"/>
        <w:rPr>
          <w:b/>
          <w:bCs/>
          <w:sz w:val="28"/>
          <w:szCs w:val="28"/>
        </w:rPr>
      </w:pPr>
    </w:p>
    <w:p w14:paraId="18D8EDA6" w14:textId="09389DC1" w:rsidR="003E166B" w:rsidRDefault="007076BD" w:rsidP="007076BD">
      <w:pPr>
        <w:pStyle w:val="Odstavecseseznamem"/>
        <w:spacing w:after="0"/>
      </w:pPr>
      <w:r>
        <w:rPr>
          <w:sz w:val="28"/>
          <w:szCs w:val="28"/>
        </w:rPr>
        <w:t xml:space="preserve">  </w:t>
      </w:r>
      <w:r w:rsidR="00243530">
        <w:rPr>
          <w:b/>
          <w:bCs/>
          <w:sz w:val="28"/>
          <w:szCs w:val="28"/>
        </w:rPr>
        <w:t xml:space="preserve"> </w:t>
      </w:r>
      <w:r w:rsidR="0037360D">
        <w:rPr>
          <w:b/>
          <w:bCs/>
          <w:sz w:val="28"/>
          <w:szCs w:val="28"/>
        </w:rPr>
        <w:t xml:space="preserve"> </w:t>
      </w:r>
      <w:r w:rsidR="0037360D">
        <w:rPr>
          <w:sz w:val="28"/>
          <w:szCs w:val="28"/>
        </w:rPr>
        <w:t xml:space="preserve">   </w:t>
      </w:r>
      <w:r w:rsidR="0037360D">
        <w:rPr>
          <w:b/>
          <w:bCs/>
          <w:sz w:val="28"/>
          <w:szCs w:val="28"/>
        </w:rPr>
        <w:t xml:space="preserve"> </w:t>
      </w:r>
      <w:r w:rsidR="009000B5">
        <w:rPr>
          <w:b/>
          <w:bCs/>
          <w:sz w:val="28"/>
          <w:szCs w:val="28"/>
        </w:rPr>
        <w:t xml:space="preserve"> </w:t>
      </w:r>
      <w:r w:rsidR="00640481">
        <w:rPr>
          <w:b/>
          <w:bCs/>
          <w:sz w:val="28"/>
          <w:szCs w:val="28"/>
        </w:rPr>
        <w:t xml:space="preserve"> </w:t>
      </w:r>
    </w:p>
    <w:p w14:paraId="43A738DE" w14:textId="2DF48B36" w:rsidR="00066E7B" w:rsidRDefault="003E166B">
      <w:pPr>
        <w:rPr>
          <w:b/>
          <w:bCs/>
          <w:sz w:val="28"/>
          <w:szCs w:val="28"/>
        </w:rPr>
      </w:pPr>
      <w:r w:rsidRPr="00CD2F7D">
        <w:rPr>
          <w:b/>
          <w:bCs/>
          <w:sz w:val="28"/>
          <w:szCs w:val="28"/>
        </w:rPr>
        <w:t>V případě shody bodů rozhoduje</w:t>
      </w:r>
      <w:r w:rsidR="00066E7B">
        <w:rPr>
          <w:b/>
          <w:bCs/>
          <w:sz w:val="28"/>
          <w:szCs w:val="28"/>
        </w:rPr>
        <w:t>:</w:t>
      </w:r>
      <w:r w:rsidRPr="00CD2F7D">
        <w:rPr>
          <w:b/>
          <w:bCs/>
          <w:sz w:val="28"/>
          <w:szCs w:val="28"/>
        </w:rPr>
        <w:t xml:space="preserve"> </w:t>
      </w:r>
    </w:p>
    <w:p w14:paraId="3612233D" w14:textId="7F362912" w:rsidR="00931A6A" w:rsidRDefault="00931A6A">
      <w:pPr>
        <w:rPr>
          <w:sz w:val="28"/>
          <w:szCs w:val="28"/>
        </w:rPr>
      </w:pPr>
      <w:r>
        <w:rPr>
          <w:sz w:val="28"/>
          <w:szCs w:val="28"/>
        </w:rPr>
        <w:t>1. Dřívější podání do datové schránky.</w:t>
      </w:r>
    </w:p>
    <w:p w14:paraId="1F66BA88" w14:textId="2FC4BD45" w:rsidR="00066E7B" w:rsidRDefault="00931A6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70C08" w:rsidRPr="00B70C08">
        <w:rPr>
          <w:sz w:val="28"/>
          <w:szCs w:val="28"/>
        </w:rPr>
        <w:t>.</w:t>
      </w:r>
      <w:r w:rsidR="00B70C08">
        <w:rPr>
          <w:sz w:val="28"/>
          <w:szCs w:val="28"/>
        </w:rPr>
        <w:t xml:space="preserve"> </w:t>
      </w:r>
      <w:r w:rsidR="00BF406C">
        <w:rPr>
          <w:sz w:val="28"/>
          <w:szCs w:val="28"/>
        </w:rPr>
        <w:t>V</w:t>
      </w:r>
      <w:r w:rsidR="00FB3A01" w:rsidRPr="00FB3A01">
        <w:rPr>
          <w:sz w:val="28"/>
          <w:szCs w:val="28"/>
        </w:rPr>
        <w:t>elikost obce, kde má žadatel sídlo nebo provozovnu, kde je podpora menších obcí (obce dle počtu obyvatel ČSÚ)</w:t>
      </w:r>
      <w:r w:rsidR="00670069">
        <w:rPr>
          <w:sz w:val="28"/>
          <w:szCs w:val="28"/>
        </w:rPr>
        <w:t>.</w:t>
      </w:r>
    </w:p>
    <w:p w14:paraId="2852E43B" w14:textId="77777777" w:rsidR="00BF406C" w:rsidRDefault="00BF406C">
      <w:pPr>
        <w:rPr>
          <w:sz w:val="28"/>
          <w:szCs w:val="28"/>
        </w:rPr>
      </w:pPr>
    </w:p>
    <w:sectPr w:rsidR="00BF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36026"/>
    <w:multiLevelType w:val="hybridMultilevel"/>
    <w:tmpl w:val="8E946946"/>
    <w:lvl w:ilvl="0" w:tplc="41A49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6B"/>
    <w:rsid w:val="000222AA"/>
    <w:rsid w:val="000414E5"/>
    <w:rsid w:val="00066E7B"/>
    <w:rsid w:val="000F6244"/>
    <w:rsid w:val="0015197F"/>
    <w:rsid w:val="00160DC8"/>
    <w:rsid w:val="00243530"/>
    <w:rsid w:val="002905C5"/>
    <w:rsid w:val="002C53CC"/>
    <w:rsid w:val="002F4D7B"/>
    <w:rsid w:val="003110F7"/>
    <w:rsid w:val="00341561"/>
    <w:rsid w:val="0037360D"/>
    <w:rsid w:val="003B1412"/>
    <w:rsid w:val="003E166B"/>
    <w:rsid w:val="004F3BF1"/>
    <w:rsid w:val="004F4EF8"/>
    <w:rsid w:val="0056312F"/>
    <w:rsid w:val="005B2418"/>
    <w:rsid w:val="00610AEE"/>
    <w:rsid w:val="00640481"/>
    <w:rsid w:val="00670069"/>
    <w:rsid w:val="0068207A"/>
    <w:rsid w:val="006F0690"/>
    <w:rsid w:val="00703CA6"/>
    <w:rsid w:val="007076BD"/>
    <w:rsid w:val="00744492"/>
    <w:rsid w:val="00766040"/>
    <w:rsid w:val="007B1BFE"/>
    <w:rsid w:val="007B3323"/>
    <w:rsid w:val="007B412A"/>
    <w:rsid w:val="007B5ABC"/>
    <w:rsid w:val="007D353B"/>
    <w:rsid w:val="0080369C"/>
    <w:rsid w:val="0085056C"/>
    <w:rsid w:val="008B42B9"/>
    <w:rsid w:val="009000B5"/>
    <w:rsid w:val="00931A6A"/>
    <w:rsid w:val="009B1F6C"/>
    <w:rsid w:val="009B4CB3"/>
    <w:rsid w:val="009D6E55"/>
    <w:rsid w:val="009F290B"/>
    <w:rsid w:val="00A3095B"/>
    <w:rsid w:val="00A72BA5"/>
    <w:rsid w:val="00A9449B"/>
    <w:rsid w:val="00AA5782"/>
    <w:rsid w:val="00AD174A"/>
    <w:rsid w:val="00B55515"/>
    <w:rsid w:val="00B70C08"/>
    <w:rsid w:val="00BF406C"/>
    <w:rsid w:val="00CA73FE"/>
    <w:rsid w:val="00CD2F7D"/>
    <w:rsid w:val="00D31CBF"/>
    <w:rsid w:val="00D779FB"/>
    <w:rsid w:val="00D876E2"/>
    <w:rsid w:val="00D9179C"/>
    <w:rsid w:val="00F2780C"/>
    <w:rsid w:val="00F617EF"/>
    <w:rsid w:val="00FB3A01"/>
    <w:rsid w:val="00FD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B11C"/>
  <w15:chartTrackingRefBased/>
  <w15:docId w15:val="{7945060A-F4CC-4671-B551-14E3E405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1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strakonice</dc:creator>
  <cp:keywords/>
  <dc:description/>
  <cp:lastModifiedBy>mas strakonice</cp:lastModifiedBy>
  <cp:revision>11</cp:revision>
  <dcterms:created xsi:type="dcterms:W3CDTF">2026-05-21T09:35:00Z</dcterms:created>
  <dcterms:modified xsi:type="dcterms:W3CDTF">2026-05-25T15:31:00Z</dcterms:modified>
</cp:coreProperties>
</file>